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23C2AB4" w14:textId="1F49B19B" w:rsidR="00D8264C" w:rsidRDefault="00E602A4">
      <w:r>
        <w:rPr>
          <w:rStyle w:val="Strong"/>
        </w:rPr>
        <w:t>Integrity First</w:t>
      </w:r>
      <w:r>
        <w:t xml:space="preserve"> is a student-led campaign that promotes honesty, accountability, transparency, and merit-based leadership within educational institutions. The campaign addresses challenges such as </w:t>
      </w:r>
      <w:proofErr w:type="spellStart"/>
      <w:r>
        <w:t>favoritism</w:t>
      </w:r>
      <w:proofErr w:type="spellEnd"/>
      <w:r>
        <w:t xml:space="preserve">, bribery, and unfair practices that sometimes influence student elections and group activities. Through awareness posters, social media messages, short educational sessions, and an Integrity Pledge, students are encouraged to choose leaders based on character, competence, and commitment rather than personal relationships or popularity. The initiative aims to build a culture of ethical leadership, fairness, and responsibility among students. By encouraging integrity in everyday actions, the campaign helps strengthen trust, respect, and cooperation within the institution. It also prepares students to become responsible citizens and future leaders who uphold national values. Ultimately, </w:t>
      </w:r>
      <w:r>
        <w:rPr>
          <w:rStyle w:val="Strong"/>
        </w:rPr>
        <w:t>Integrity First</w:t>
      </w:r>
      <w:r>
        <w:t xml:space="preserve"> demonstrates that positive change begins with individual choices and that honest leadership contributes to stronger institutions and a better society for everyone.</w:t>
      </w:r>
    </w:p>
    <w:p w14:paraId="692F5CE0" w14:textId="590AE7D9" w:rsidR="00E602A4" w:rsidRDefault="00E602A4"/>
    <w:p w14:paraId="126D4DF2" w14:textId="0653F5CA" w:rsidR="00E602A4" w:rsidRDefault="00E602A4"/>
    <w:p w14:paraId="5E08F4B0" w14:textId="49F6A334" w:rsidR="00E602A4" w:rsidRDefault="00E602A4">
      <w:r>
        <w:rPr>
          <w:noProof/>
        </w:rPr>
        <mc:AlternateContent>
          <mc:Choice Requires="wps">
            <w:drawing>
              <wp:inline distT="0" distB="0" distL="0" distR="0" wp14:anchorId="74E13D48" wp14:editId="7FF8E498">
                <wp:extent cx="304800" cy="304800"/>
                <wp:effectExtent l="0" t="0" r="0" b="0"/>
                <wp:docPr id="2" name="AutoShape 2" descr="Integrity First Student Campaign"/>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FB5B371" id="AutoShape 2" o:spid="_x0000_s1026" alt="Integrity First Student Campaign"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Ar3pwSzQIAAOAFAAAOAAAAAAAAAAAAAAAAAC4CAABkcnMvZTJvRG9jLnhtbFBLAQIt&#10;ABQABgAIAAAAIQBMoOks2AAAAAMBAAAPAAAAAAAAAAAAAAAAACcFAABkcnMvZG93bnJldi54bWxQ&#10;SwUGAAAAAAQABADzAAAALAYAAAAA&#10;" filled="f" stroked="f">
                <o:lock v:ext="edit" aspectratio="t"/>
                <w10:anchorlock/>
              </v:rect>
            </w:pict>
          </mc:Fallback>
        </mc:AlternateContent>
      </w:r>
      <w:r>
        <w:rPr>
          <w:noProof/>
        </w:rPr>
        <mc:AlternateContent>
          <mc:Choice Requires="wps">
            <w:drawing>
              <wp:inline distT="0" distB="0" distL="0" distR="0" wp14:anchorId="42F317D2" wp14:editId="02E5BEAA">
                <wp:extent cx="304800" cy="304800"/>
                <wp:effectExtent l="0" t="0" r="0" b="0"/>
                <wp:docPr id="4" name="AutoShape 4" descr="Integrity First Student Campaign"/>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7E967DB" id="AutoShape 4" o:spid="_x0000_s1026" alt="Integrity First Student Campaign"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CuaPcOzQIAAOAFAAAOAAAAAAAAAAAAAAAAAC4CAABkcnMvZTJvRG9jLnhtbFBLAQIt&#10;ABQABgAIAAAAIQBMoOks2AAAAAMBAAAPAAAAAAAAAAAAAAAAACcFAABkcnMvZG93bnJldi54bWxQ&#10;SwUGAAAAAAQABADzAAAALAYAAAAA&#10;" filled="f" stroked="f">
                <o:lock v:ext="edit" aspectratio="t"/>
                <w10:anchorlock/>
              </v:rect>
            </w:pict>
          </mc:Fallback>
        </mc:AlternateContent>
      </w:r>
      <w:bookmarkStart w:id="0" w:name="_GoBack"/>
      <w:r>
        <w:rPr>
          <w:noProof/>
        </w:rPr>
        <w:drawing>
          <wp:inline distT="0" distB="0" distL="0" distR="0" wp14:anchorId="15DFCBB3" wp14:editId="413DF88E">
            <wp:extent cx="3763433" cy="5645150"/>
            <wp:effectExtent l="0" t="0" r="889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png"/>
                    <pic:cNvPicPr/>
                  </pic:nvPicPr>
                  <pic:blipFill>
                    <a:blip r:embed="rId4" cstate="print">
                      <a:extLst>
                        <a:ext uri="{28A0092B-C50C-407E-A947-70E740481C1C}">
                          <a14:useLocalDpi xmlns:a14="http://schemas.microsoft.com/office/drawing/2010/main" val="0"/>
                        </a:ext>
                      </a:extLst>
                    </a:blip>
                    <a:stretch>
                      <a:fillRect/>
                    </a:stretch>
                  </pic:blipFill>
                  <pic:spPr>
                    <a:xfrm>
                      <a:off x="0" y="0"/>
                      <a:ext cx="3765687" cy="5648531"/>
                    </a:xfrm>
                    <a:prstGeom prst="rect">
                      <a:avLst/>
                    </a:prstGeom>
                  </pic:spPr>
                </pic:pic>
              </a:graphicData>
            </a:graphic>
          </wp:inline>
        </w:drawing>
      </w:r>
      <w:bookmarkEnd w:id="0"/>
    </w:p>
    <w:p w14:paraId="49819C27" w14:textId="77777777" w:rsidR="00E602A4" w:rsidRDefault="00E602A4"/>
    <w:sectPr w:rsidR="00E602A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02A4"/>
    <w:rsid w:val="00D8264C"/>
    <w:rsid w:val="00E602A4"/>
  </w:rsids>
  <m:mathPr>
    <m:mathFont m:val="Cambria Math"/>
    <m:brkBin m:val="before"/>
    <m:brkBinSub m:val="--"/>
    <m:smallFrac m:val="0"/>
    <m:dispDef/>
    <m:lMargin m:val="0"/>
    <m:rMargin m:val="0"/>
    <m:defJc m:val="centerGroup"/>
    <m:wrapIndent m:val="1440"/>
    <m:intLim m:val="subSup"/>
    <m:naryLim m:val="undOvr"/>
  </m:mathPr>
  <w:themeFontLang w:val="en-A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47A31E"/>
  <w15:chartTrackingRefBased/>
  <w15:docId w15:val="{8E5E255B-313B-45F1-A1FB-F8312CC677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E602A4"/>
    <w:rPr>
      <w:b/>
      <w:bCs/>
    </w:rPr>
  </w:style>
  <w:style w:type="paragraph" w:styleId="BalloonText">
    <w:name w:val="Balloon Text"/>
    <w:basedOn w:val="Normal"/>
    <w:link w:val="BalloonTextChar"/>
    <w:uiPriority w:val="99"/>
    <w:semiHidden/>
    <w:unhideWhenUsed/>
    <w:rsid w:val="00E602A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602A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162</Words>
  <Characters>926</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 </cp:lastModifiedBy>
  <cp:revision>1</cp:revision>
  <dcterms:created xsi:type="dcterms:W3CDTF">2026-08-03T15:41:00Z</dcterms:created>
  <dcterms:modified xsi:type="dcterms:W3CDTF">2026-08-03T15:43:00Z</dcterms:modified>
</cp:coreProperties>
</file>